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F46231" w:rsidRPr="00590E91" w:rsidRDefault="00F87758" w:rsidP="009C0B0C">
            <w:pPr>
              <w:pStyle w:val="NoSpacing"/>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Class 10</w:t>
            </w:r>
          </w:p>
        </w:tc>
        <w:tc>
          <w:tcPr>
            <w:tcW w:w="5495" w:type="dxa"/>
            <w:tcBorders>
              <w:top w:val="nil"/>
              <w:bottom w:val="nil"/>
            </w:tcBorders>
            <w:vAlign w:val="center"/>
          </w:tcPr>
          <w:p w:rsidR="009C0B0C" w:rsidRPr="00590E91" w:rsidRDefault="00F87758" w:rsidP="00BB0AB7">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September 5</w:t>
            </w:r>
            <w:r w:rsidR="009C0B0C" w:rsidRPr="00590E91">
              <w:rPr>
                <w:rStyle w:val="Heading1Char"/>
                <w:rFonts w:asciiTheme="minorHAnsi" w:eastAsiaTheme="minorEastAsia" w:hAnsiTheme="minorHAnsi" w:cstheme="minorBidi"/>
                <w:color w:val="auto"/>
              </w:rPr>
              <w:t>,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 xml:space="preserve">The Difficulty </w:t>
            </w:r>
            <w:r w:rsidR="00440808">
              <w:rPr>
                <w:sz w:val="40"/>
                <w:szCs w:val="40"/>
              </w:rPr>
              <w:t>of</w:t>
            </w:r>
            <w:r w:rsidRPr="00590E91">
              <w:rPr>
                <w:sz w:val="40"/>
                <w:szCs w:val="40"/>
              </w:rPr>
              <w:t xml:space="preserve"> Being </w:t>
            </w:r>
            <w:r w:rsidR="002C6B39">
              <w:rPr>
                <w:sz w:val="40"/>
                <w:szCs w:val="40"/>
              </w:rPr>
              <w:t xml:space="preserve">a </w:t>
            </w:r>
            <w:r w:rsidR="00440808">
              <w:rPr>
                <w:sz w:val="40"/>
                <w:szCs w:val="40"/>
              </w:rPr>
              <w:t>Church Servant</w:t>
            </w:r>
          </w:p>
          <w:p w:rsidR="00E03347" w:rsidRPr="00590E91" w:rsidRDefault="00440808" w:rsidP="001E22BB">
            <w:pPr>
              <w:pStyle w:val="NoSpacing"/>
              <w:jc w:val="center"/>
              <w:rPr>
                <w:rStyle w:val="Heading1Char"/>
                <w:rFonts w:asciiTheme="minorHAnsi" w:eastAsiaTheme="minorEastAsia" w:hAnsiTheme="minorHAnsi" w:cstheme="minorBidi"/>
                <w:color w:val="auto"/>
              </w:rPr>
            </w:pPr>
            <w:r>
              <w:t>Hebrews 13:17</w:t>
            </w:r>
          </w:p>
        </w:tc>
      </w:tr>
      <w:tr w:rsidR="009F28B5" w:rsidRPr="00590E91" w:rsidTr="007931A6">
        <w:trPr>
          <w:trHeight w:val="205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7A2A6C" w:rsidP="007931A6">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The church that Jesus built does not have a hierarchy. Jesus is the head, and we are as members of the church equal parts of the body (1 Cor. 12:12)</w:t>
            </w:r>
            <w:r w:rsidR="00CE24BC">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There are works in the church that have particular callings (Eph. 4:11); these works are given to people who are called by qualifications revealed in the Scriptures (1 Tim. 3, Tit. 1, 2 Tim. 2, etc.). These works are not masters of the church but servants. Sometimes we are not aware of the difficulties of these works. </w:t>
            </w:r>
          </w:p>
        </w:tc>
      </w:tr>
      <w:tr w:rsidR="001246C9" w:rsidRPr="00590E91" w:rsidTr="007931A6">
        <w:trPr>
          <w:cnfStyle w:val="000000100000" w:firstRow="0" w:lastRow="0" w:firstColumn="0" w:lastColumn="0" w:oddVBand="0" w:evenVBand="0" w:oddHBand="1" w:evenHBand="0" w:firstRowFirstColumn="0" w:firstRowLastColumn="0" w:lastRowFirstColumn="0" w:lastRowLastColumn="0"/>
          <w:trHeight w:val="3147"/>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1. </w:t>
            </w:r>
            <w:r w:rsidR="00437AE5">
              <w:rPr>
                <w:rStyle w:val="Heading1Char"/>
                <w:rFonts w:asciiTheme="minorHAnsi" w:eastAsiaTheme="minorEastAsia" w:hAnsiTheme="minorHAnsi" w:cstheme="minorBidi"/>
                <w:color w:val="auto"/>
                <w:sz w:val="26"/>
                <w:szCs w:val="26"/>
              </w:rPr>
              <w:t xml:space="preserve">THE DIFFICULTY OF </w:t>
            </w:r>
            <w:r w:rsidR="007A2A6C">
              <w:rPr>
                <w:rStyle w:val="Heading1Char"/>
                <w:rFonts w:asciiTheme="minorHAnsi" w:eastAsiaTheme="minorEastAsia" w:hAnsiTheme="minorHAnsi" w:cstheme="minorBidi"/>
                <w:color w:val="auto"/>
                <w:sz w:val="26"/>
                <w:szCs w:val="26"/>
              </w:rPr>
              <w:t>BEING QUALIFIED</w:t>
            </w:r>
            <w:r w:rsidR="00CE24BC">
              <w:rPr>
                <w:rStyle w:val="Heading1Char"/>
                <w:rFonts w:asciiTheme="minorHAnsi" w:eastAsiaTheme="minorEastAsia" w:hAnsiTheme="minorHAnsi" w:cstheme="minorBidi"/>
                <w:color w:val="auto"/>
                <w:sz w:val="26"/>
                <w:szCs w:val="26"/>
              </w:rPr>
              <w:t xml:space="preserve"> </w:t>
            </w:r>
            <w:r w:rsidR="00992DC7">
              <w:rPr>
                <w:rStyle w:val="Heading1Char"/>
                <w:rFonts w:asciiTheme="minorHAnsi" w:eastAsiaTheme="minorEastAsia" w:hAnsiTheme="minorHAnsi" w:cstheme="minorBidi"/>
                <w:color w:val="auto"/>
                <w:sz w:val="26"/>
                <w:szCs w:val="26"/>
              </w:rPr>
              <w:t xml:space="preserve"> </w:t>
            </w:r>
            <w:r w:rsidR="00B61F9A">
              <w:rPr>
                <w:rStyle w:val="Heading1Char"/>
                <w:rFonts w:asciiTheme="minorHAnsi" w:eastAsiaTheme="minorEastAsia" w:hAnsiTheme="minorHAnsi" w:cstheme="minorBidi"/>
                <w:color w:val="auto"/>
                <w:sz w:val="26"/>
                <w:szCs w:val="26"/>
              </w:rPr>
              <w:t xml:space="preserve">– </w:t>
            </w:r>
            <w:r w:rsidR="00BD29F2">
              <w:rPr>
                <w:rStyle w:val="Heading1Char"/>
                <w:rFonts w:asciiTheme="minorHAnsi" w:eastAsiaTheme="minorEastAsia" w:hAnsiTheme="minorHAnsi" w:cstheme="minorBidi"/>
                <w:color w:val="auto"/>
                <w:sz w:val="26"/>
                <w:szCs w:val="26"/>
              </w:rPr>
              <w:t>Titus 1:6-9</w:t>
            </w:r>
          </w:p>
          <w:p w:rsidR="001246C9" w:rsidRPr="00590E91" w:rsidRDefault="007A2A6C"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Many congregations do not have elders, deacons, evangelists or even teachers because they lack men (and women) who are qualified to do that work. There is a temptation for some churches to appoint unqualified people to those works because of the need</w:t>
            </w:r>
            <w:r w:rsidR="00E4752D">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But this is an error, for we cannot appoi</w:t>
            </w:r>
            <w:r w:rsidR="00BD29F2">
              <w:rPr>
                <w:rStyle w:val="Heading1Char"/>
                <w:rFonts w:asciiTheme="minorHAnsi" w:eastAsiaTheme="minorEastAsia" w:hAnsiTheme="minorHAnsi" w:cstheme="minorBidi"/>
                <w:b w:val="0"/>
                <w:color w:val="auto"/>
                <w:sz w:val="26"/>
                <w:szCs w:val="26"/>
              </w:rPr>
              <w:t xml:space="preserve">nt those whom God does not call. Men and women must work hard to meet the qualifications of some works in the church; yet all of these qualifications are related to the expectations of all mature Christians. </w:t>
            </w:r>
            <w:r w:rsidR="00E4752D">
              <w:rPr>
                <w:rStyle w:val="Heading1Char"/>
                <w:rFonts w:asciiTheme="minorHAnsi" w:eastAsiaTheme="minorEastAsia" w:hAnsiTheme="minorHAnsi" w:cstheme="minorBidi"/>
                <w:b w:val="0"/>
                <w:color w:val="auto"/>
                <w:sz w:val="26"/>
                <w:szCs w:val="26"/>
              </w:rPr>
              <w:t xml:space="preserv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E407F0">
              <w:rPr>
                <w:rStyle w:val="Heading1Char"/>
                <w:rFonts w:asciiTheme="minorHAnsi" w:eastAsiaTheme="minorEastAsia" w:hAnsiTheme="minorHAnsi" w:cstheme="minorBidi"/>
                <w:b w:val="0"/>
                <w:color w:val="auto"/>
                <w:sz w:val="26"/>
                <w:szCs w:val="26"/>
              </w:rPr>
              <w:t>How do we work on qualifications for ourselves</w:t>
            </w:r>
            <w:r w:rsidR="00660116">
              <w:rPr>
                <w:rStyle w:val="Heading1Char"/>
                <w:rFonts w:asciiTheme="minorHAnsi" w:eastAsiaTheme="minorEastAsia" w:hAnsiTheme="minorHAnsi" w:cstheme="minorBidi"/>
                <w:b w:val="0"/>
                <w:color w:val="auto"/>
                <w:sz w:val="26"/>
                <w:szCs w:val="26"/>
              </w:rPr>
              <w:t>?</w:t>
            </w:r>
          </w:p>
          <w:p w:rsidR="001246C9" w:rsidRPr="00590E91" w:rsidRDefault="001246C9" w:rsidP="00E407F0">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E407F0">
              <w:rPr>
                <w:rStyle w:val="Heading1Char"/>
                <w:rFonts w:asciiTheme="minorHAnsi" w:eastAsiaTheme="minorEastAsia" w:hAnsiTheme="minorHAnsi" w:cstheme="minorBidi"/>
                <w:b w:val="0"/>
                <w:color w:val="auto"/>
                <w:sz w:val="26"/>
                <w:szCs w:val="26"/>
              </w:rPr>
              <w:t>What sacrifices are made (in general) by those willing to serve the church</w:t>
            </w:r>
            <w:r w:rsidRPr="00590E91">
              <w:rPr>
                <w:rStyle w:val="Heading1Char"/>
                <w:rFonts w:asciiTheme="minorHAnsi" w:eastAsiaTheme="minorEastAsia" w:hAnsiTheme="minorHAnsi" w:cstheme="minorBidi"/>
                <w:b w:val="0"/>
                <w:color w:val="auto"/>
                <w:sz w:val="26"/>
                <w:szCs w:val="26"/>
              </w:rPr>
              <w:t>?</w:t>
            </w:r>
          </w:p>
        </w:tc>
      </w:tr>
      <w:tr w:rsidR="001246C9" w:rsidRPr="00590E91" w:rsidTr="007931A6">
        <w:trPr>
          <w:trHeight w:val="3129"/>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2. </w:t>
            </w:r>
            <w:r w:rsidR="00437AE5">
              <w:rPr>
                <w:rStyle w:val="Heading1Char"/>
                <w:rFonts w:asciiTheme="minorHAnsi" w:eastAsiaTheme="minorEastAsia" w:hAnsiTheme="minorHAnsi" w:cstheme="minorBidi"/>
                <w:color w:val="auto"/>
                <w:sz w:val="26"/>
                <w:szCs w:val="26"/>
              </w:rPr>
              <w:t xml:space="preserve">THE DIFFICULTY OF </w:t>
            </w:r>
            <w:r w:rsidR="007A2A6C">
              <w:rPr>
                <w:rStyle w:val="Heading1Char"/>
                <w:rFonts w:asciiTheme="minorHAnsi" w:eastAsiaTheme="minorEastAsia" w:hAnsiTheme="minorHAnsi" w:cstheme="minorBidi"/>
                <w:color w:val="auto"/>
                <w:sz w:val="26"/>
                <w:szCs w:val="26"/>
              </w:rPr>
              <w:t>BEING EXAMINED</w:t>
            </w:r>
            <w:r w:rsidR="00AA28FC">
              <w:rPr>
                <w:rStyle w:val="Heading1Char"/>
                <w:rFonts w:asciiTheme="minorHAnsi" w:eastAsiaTheme="minorEastAsia" w:hAnsiTheme="minorHAnsi" w:cstheme="minorBidi"/>
                <w:color w:val="auto"/>
                <w:sz w:val="26"/>
                <w:szCs w:val="26"/>
              </w:rPr>
              <w:t xml:space="preserve"> </w:t>
            </w:r>
            <w:r w:rsidR="00606CA1">
              <w:rPr>
                <w:rStyle w:val="Heading1Char"/>
                <w:rFonts w:asciiTheme="minorHAnsi" w:eastAsiaTheme="minorEastAsia" w:hAnsiTheme="minorHAnsi" w:cstheme="minorBidi"/>
                <w:color w:val="auto"/>
                <w:sz w:val="26"/>
                <w:szCs w:val="26"/>
              </w:rPr>
              <w:t>–</w:t>
            </w:r>
            <w:r w:rsidR="001077D7">
              <w:rPr>
                <w:rStyle w:val="Heading1Char"/>
                <w:rFonts w:asciiTheme="minorHAnsi" w:eastAsiaTheme="minorEastAsia" w:hAnsiTheme="minorHAnsi" w:cstheme="minorBidi"/>
                <w:color w:val="auto"/>
                <w:sz w:val="26"/>
                <w:szCs w:val="26"/>
              </w:rPr>
              <w:t xml:space="preserve"> </w:t>
            </w:r>
            <w:r w:rsidR="00BD29F2">
              <w:rPr>
                <w:rStyle w:val="Heading1Char"/>
                <w:rFonts w:asciiTheme="minorHAnsi" w:eastAsiaTheme="minorEastAsia" w:hAnsiTheme="minorHAnsi" w:cstheme="minorBidi"/>
                <w:color w:val="auto"/>
                <w:sz w:val="26"/>
                <w:szCs w:val="26"/>
              </w:rPr>
              <w:t>Hebrews 13:7</w:t>
            </w:r>
          </w:p>
          <w:p w:rsidR="001246C9" w:rsidRPr="00590E91" w:rsidRDefault="00BD29F2"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Deacons must be tested and found blameless to be confirmed (1 Tim. 3:10).  Preachers must live lives in which every aspect is open to scrutiny (Tit. 2:7-8). Elders must be hospitable (an open home) to brethren (Tit. 1:8).  For many, having their lives scrutinized is difficult</w:t>
            </w:r>
            <w:r w:rsidR="007931A6">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Some fear the judgment of unwise or immature brethren. Yet it is necessary and important that the lives of the servants of the church are open as an example to all. God’s pattern for church servants is that they serve as living patterns of the goals we have in Christ (Phil. 3:17). </w:t>
            </w:r>
            <w:r w:rsidR="007931A6">
              <w:rPr>
                <w:rStyle w:val="Heading1Char"/>
                <w:rFonts w:asciiTheme="minorHAnsi" w:eastAsiaTheme="minorEastAsia" w:hAnsiTheme="minorHAnsi" w:cstheme="minorBidi"/>
                <w:b w:val="0"/>
                <w:color w:val="auto"/>
                <w:sz w:val="26"/>
                <w:szCs w:val="26"/>
              </w:rPr>
              <w:t xml:space="preserve"> </w:t>
            </w:r>
            <w:r w:rsidR="00E4752D">
              <w:rPr>
                <w:rStyle w:val="Heading1Char"/>
                <w:rFonts w:asciiTheme="minorHAnsi" w:eastAsiaTheme="minorEastAsia" w:hAnsiTheme="minorHAnsi" w:cstheme="minorBidi"/>
                <w:b w:val="0"/>
                <w:color w:val="auto"/>
                <w:sz w:val="26"/>
                <w:szCs w:val="26"/>
              </w:rPr>
              <w:t xml:space="preserv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BD29F2">
              <w:rPr>
                <w:rStyle w:val="Heading1Char"/>
                <w:rFonts w:asciiTheme="minorHAnsi" w:eastAsiaTheme="minorEastAsia" w:hAnsiTheme="minorHAnsi" w:cstheme="minorBidi"/>
                <w:b w:val="0"/>
                <w:color w:val="auto"/>
                <w:sz w:val="26"/>
                <w:szCs w:val="26"/>
              </w:rPr>
              <w:t>Why does God want us to look into the lives of church servants</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BD29F2">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BD29F2">
              <w:rPr>
                <w:rStyle w:val="Heading1Char"/>
                <w:rFonts w:asciiTheme="minorHAnsi" w:eastAsiaTheme="minorEastAsia" w:hAnsiTheme="minorHAnsi" w:cstheme="minorBidi"/>
                <w:b w:val="0"/>
                <w:color w:val="auto"/>
                <w:sz w:val="26"/>
                <w:szCs w:val="26"/>
              </w:rPr>
              <w:t>What burdens can having our lives scrutinized by all create</w:t>
            </w:r>
            <w:r w:rsidRPr="00590E91">
              <w:rPr>
                <w:rStyle w:val="Heading1Char"/>
                <w:rFonts w:asciiTheme="minorHAnsi" w:eastAsiaTheme="minorEastAsia" w:hAnsiTheme="minorHAnsi" w:cstheme="minorBidi"/>
                <w:b w:val="0"/>
                <w:color w:val="auto"/>
                <w:sz w:val="26"/>
                <w:szCs w:val="26"/>
              </w:rPr>
              <w:t>?</w:t>
            </w:r>
          </w:p>
        </w:tc>
      </w:tr>
      <w:tr w:rsidR="001246C9" w:rsidRPr="00590E91" w:rsidTr="00090F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w:t>
            </w:r>
            <w:r w:rsidR="007A2A6C">
              <w:rPr>
                <w:rStyle w:val="Heading1Char"/>
                <w:rFonts w:asciiTheme="minorHAnsi" w:eastAsiaTheme="minorEastAsia" w:hAnsiTheme="minorHAnsi" w:cstheme="minorBidi"/>
                <w:color w:val="auto"/>
                <w:sz w:val="26"/>
                <w:szCs w:val="26"/>
              </w:rPr>
              <w:t>OVERSEEING</w:t>
            </w:r>
            <w:r w:rsidRPr="00590E91">
              <w:rPr>
                <w:rStyle w:val="Heading1Char"/>
                <w:rFonts w:asciiTheme="minorHAnsi" w:eastAsiaTheme="minorEastAsia" w:hAnsiTheme="minorHAnsi" w:cstheme="minorBidi"/>
                <w:color w:val="auto"/>
                <w:sz w:val="26"/>
                <w:szCs w:val="26"/>
              </w:rPr>
              <w:t xml:space="preserve"> – </w:t>
            </w:r>
            <w:r w:rsidR="00664068">
              <w:rPr>
                <w:rStyle w:val="Heading1Char"/>
                <w:rFonts w:asciiTheme="minorHAnsi" w:eastAsiaTheme="minorEastAsia" w:hAnsiTheme="minorHAnsi" w:cstheme="minorBidi"/>
                <w:color w:val="auto"/>
                <w:sz w:val="26"/>
                <w:szCs w:val="26"/>
              </w:rPr>
              <w:t>1 Peter 5:2-3</w:t>
            </w:r>
          </w:p>
          <w:p w:rsidR="001246C9" w:rsidRPr="00590E91" w:rsidRDefault="00BD29F2"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One of the most difficult works in the church is that of overseeing the church. We know it is difficult because we are told as members of the church to work not to make it so (Heb. 13:17</w:t>
            </w:r>
            <w:r w:rsidR="00664068">
              <w:rPr>
                <w:rStyle w:val="Heading1Char"/>
                <w:rFonts w:asciiTheme="minorHAnsi" w:eastAsiaTheme="minorEastAsia" w:hAnsiTheme="minorHAnsi" w:cstheme="minorBidi"/>
                <w:b w:val="0"/>
                <w:color w:val="auto"/>
                <w:sz w:val="26"/>
                <w:szCs w:val="26"/>
              </w:rPr>
              <w:t>, 1 Pet. 5:5</w:t>
            </w:r>
            <w:r>
              <w:rPr>
                <w:rStyle w:val="Heading1Char"/>
                <w:rFonts w:asciiTheme="minorHAnsi" w:eastAsiaTheme="minorEastAsia" w:hAnsiTheme="minorHAnsi" w:cstheme="minorBidi"/>
                <w:b w:val="0"/>
                <w:color w:val="auto"/>
                <w:sz w:val="26"/>
                <w:szCs w:val="26"/>
              </w:rPr>
              <w:t>)</w:t>
            </w:r>
            <w:r w:rsidR="007931A6">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Why is it difficult being an overseer? Often the work of overseeing is in correction</w:t>
            </w:r>
            <w:r w:rsidR="00664068">
              <w:rPr>
                <w:rStyle w:val="Heading1Char"/>
                <w:rFonts w:asciiTheme="minorHAnsi" w:eastAsiaTheme="minorEastAsia" w:hAnsiTheme="minorHAnsi" w:cstheme="minorBidi"/>
                <w:b w:val="0"/>
                <w:color w:val="auto"/>
                <w:sz w:val="26"/>
                <w:szCs w:val="26"/>
              </w:rPr>
              <w:t>, and</w:t>
            </w:r>
            <w:r>
              <w:rPr>
                <w:rStyle w:val="Heading1Char"/>
                <w:rFonts w:asciiTheme="minorHAnsi" w:eastAsiaTheme="minorEastAsia" w:hAnsiTheme="minorHAnsi" w:cstheme="minorBidi"/>
                <w:b w:val="0"/>
                <w:color w:val="auto"/>
                <w:sz w:val="26"/>
                <w:szCs w:val="26"/>
              </w:rPr>
              <w:t xml:space="preserve"> many do not want to be corrected (</w:t>
            </w:r>
            <w:r w:rsidR="00664068">
              <w:rPr>
                <w:rStyle w:val="Heading1Char"/>
                <w:rFonts w:asciiTheme="minorHAnsi" w:eastAsiaTheme="minorEastAsia" w:hAnsiTheme="minorHAnsi" w:cstheme="minorBidi"/>
                <w:b w:val="0"/>
                <w:color w:val="auto"/>
                <w:sz w:val="26"/>
                <w:szCs w:val="26"/>
              </w:rPr>
              <w:t xml:space="preserve">Tit. 1:10-11). When a congregation is at peace, many do not appreciate the work of elders and their wives; but when there is any strife, they are blamed.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664068">
              <w:rPr>
                <w:rStyle w:val="Heading1Char"/>
                <w:rFonts w:asciiTheme="minorHAnsi" w:eastAsiaTheme="minorEastAsia" w:hAnsiTheme="minorHAnsi" w:cstheme="minorBidi"/>
                <w:b w:val="0"/>
                <w:color w:val="auto"/>
                <w:sz w:val="26"/>
                <w:szCs w:val="26"/>
              </w:rPr>
              <w:t>Are you a difficult person to oversee</w:t>
            </w:r>
            <w:r w:rsidRPr="00590E91">
              <w:rPr>
                <w:rStyle w:val="Heading1Char"/>
                <w:rFonts w:asciiTheme="minorHAnsi" w:eastAsiaTheme="minorEastAsia" w:hAnsiTheme="minorHAnsi" w:cstheme="minorBidi"/>
                <w:b w:val="0"/>
                <w:color w:val="auto"/>
                <w:sz w:val="26"/>
                <w:szCs w:val="26"/>
              </w:rPr>
              <w:t xml:space="preserve">? </w:t>
            </w:r>
          </w:p>
          <w:p w:rsidR="001246C9" w:rsidRPr="00590E91" w:rsidRDefault="001246C9" w:rsidP="00664068">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664068">
              <w:rPr>
                <w:rStyle w:val="Heading1Char"/>
                <w:rFonts w:asciiTheme="minorHAnsi" w:eastAsiaTheme="minorEastAsia" w:hAnsiTheme="minorHAnsi" w:cstheme="minorBidi"/>
                <w:b w:val="0"/>
                <w:color w:val="auto"/>
                <w:sz w:val="26"/>
                <w:szCs w:val="26"/>
              </w:rPr>
              <w:t>What can you do to fulfill the commandment of Hebrews 13:17</w:t>
            </w:r>
            <w:r w:rsidRPr="00590E91">
              <w:rPr>
                <w:rStyle w:val="Heading1Char"/>
                <w:rFonts w:asciiTheme="minorHAnsi" w:eastAsiaTheme="minorEastAsia" w:hAnsiTheme="minorHAnsi" w:cstheme="minorBidi"/>
                <w:b w:val="0"/>
                <w:color w:val="auto"/>
                <w:sz w:val="26"/>
                <w:szCs w:val="26"/>
              </w:rPr>
              <w:t xml:space="preserve">? </w:t>
            </w:r>
          </w:p>
        </w:tc>
      </w:tr>
      <w:tr w:rsidR="00590E91" w:rsidRPr="00590E91" w:rsidTr="00E407F0">
        <w:trPr>
          <w:trHeight w:val="393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 xml:space="preserve">4. </w:t>
            </w:r>
            <w:r w:rsidR="0013454E">
              <w:rPr>
                <w:rStyle w:val="Heading1Char"/>
                <w:rFonts w:asciiTheme="minorHAnsi" w:eastAsiaTheme="minorEastAsia" w:hAnsiTheme="minorHAnsi" w:cstheme="minorBidi"/>
                <w:color w:val="auto"/>
                <w:sz w:val="26"/>
                <w:szCs w:val="26"/>
              </w:rPr>
              <w:t xml:space="preserve">THE </w:t>
            </w:r>
            <w:r w:rsidR="00161D51">
              <w:rPr>
                <w:rStyle w:val="Heading1Char"/>
                <w:rFonts w:asciiTheme="minorHAnsi" w:eastAsiaTheme="minorEastAsia" w:hAnsiTheme="minorHAnsi" w:cstheme="minorBidi"/>
                <w:color w:val="auto"/>
                <w:sz w:val="26"/>
                <w:szCs w:val="26"/>
              </w:rPr>
              <w:t xml:space="preserve">DIFFICULTY OF </w:t>
            </w:r>
            <w:r w:rsidR="007A2A6C">
              <w:rPr>
                <w:rStyle w:val="Heading1Char"/>
                <w:rFonts w:asciiTheme="minorHAnsi" w:eastAsiaTheme="minorEastAsia" w:hAnsiTheme="minorHAnsi" w:cstheme="minorBidi"/>
                <w:color w:val="auto"/>
                <w:sz w:val="26"/>
                <w:szCs w:val="26"/>
              </w:rPr>
              <w:t>SERVING</w:t>
            </w:r>
            <w:r w:rsidRPr="00590E91">
              <w:rPr>
                <w:rStyle w:val="Heading1Char"/>
                <w:rFonts w:asciiTheme="minorHAnsi" w:eastAsiaTheme="minorEastAsia" w:hAnsiTheme="minorHAnsi" w:cstheme="minorBidi"/>
                <w:color w:val="auto"/>
                <w:sz w:val="26"/>
                <w:szCs w:val="26"/>
              </w:rPr>
              <w:t xml:space="preserve"> – </w:t>
            </w:r>
            <w:r w:rsidR="007931A6">
              <w:rPr>
                <w:rStyle w:val="Heading1Char"/>
                <w:rFonts w:asciiTheme="minorHAnsi" w:eastAsiaTheme="minorEastAsia" w:hAnsiTheme="minorHAnsi" w:cstheme="minorBidi"/>
                <w:color w:val="auto"/>
                <w:sz w:val="26"/>
                <w:szCs w:val="26"/>
              </w:rPr>
              <w:t>2 Timothy 2:23-26</w:t>
            </w:r>
          </w:p>
          <w:p w:rsidR="00664068" w:rsidRDefault="00664068" w:rsidP="00590E91">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The word deacon means servant in Greek. We sometimes see the men in Acts 6:1-6 as the first (type of) deacons. If so, then we might say that the fundamental work of deacons is keeping the peace by taking care of the needs of the body. But this is a work that can wear men and their wives down. It can impact their homes, for sometimes deacons are also fathers of children in the home. Deacons often do jobs that are tedious or time consuming, and sometimes receive little recognition (who makes sure we have enough paper towels or the AC works?)</w:t>
            </w:r>
            <w:r w:rsidR="007931A6">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w:t>
            </w:r>
            <w:r w:rsidR="00F87758">
              <w:rPr>
                <w:rStyle w:val="Heading1Char"/>
                <w:rFonts w:asciiTheme="minorHAnsi" w:eastAsiaTheme="minorEastAsia" w:hAnsiTheme="minorHAnsi" w:cstheme="minorBidi"/>
                <w:b w:val="0"/>
                <w:color w:val="auto"/>
                <w:sz w:val="26"/>
                <w:szCs w:val="26"/>
              </w:rPr>
              <w:t xml:space="preserve">Many brethren don’t appreciate that being a deacon can be like having a second full time job. </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F87758">
              <w:rPr>
                <w:rStyle w:val="Heading1Char"/>
                <w:rFonts w:asciiTheme="minorHAnsi" w:eastAsiaTheme="minorEastAsia" w:hAnsiTheme="minorHAnsi" w:cstheme="minorBidi"/>
                <w:b w:val="0"/>
                <w:color w:val="auto"/>
                <w:sz w:val="26"/>
                <w:szCs w:val="26"/>
              </w:rPr>
              <w:t>How many hours a week do you think our deacons need to commit to this work</w:t>
            </w:r>
            <w:r w:rsidR="00F518BF">
              <w:rPr>
                <w:rStyle w:val="Heading1Char"/>
                <w:rFonts w:asciiTheme="minorHAnsi" w:eastAsiaTheme="minorEastAsia" w:hAnsiTheme="minorHAnsi" w:cstheme="minorBidi"/>
                <w:b w:val="0"/>
                <w:color w:val="auto"/>
                <w:sz w:val="26"/>
                <w:szCs w:val="26"/>
              </w:rPr>
              <w:t>?</w:t>
            </w:r>
          </w:p>
          <w:p w:rsidR="00590E91" w:rsidRPr="00590E91" w:rsidRDefault="00590E91" w:rsidP="00664068">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F518BF">
              <w:rPr>
                <w:rStyle w:val="Heading1Char"/>
                <w:rFonts w:asciiTheme="minorHAnsi" w:eastAsiaTheme="minorEastAsia" w:hAnsiTheme="minorHAnsi" w:cstheme="minorBidi"/>
                <w:b w:val="0"/>
                <w:color w:val="auto"/>
                <w:sz w:val="26"/>
                <w:szCs w:val="26"/>
              </w:rPr>
              <w:t xml:space="preserve">What </w:t>
            </w:r>
            <w:r w:rsidR="00664068">
              <w:rPr>
                <w:rStyle w:val="Heading1Char"/>
                <w:rFonts w:asciiTheme="minorHAnsi" w:eastAsiaTheme="minorEastAsia" w:hAnsiTheme="minorHAnsi" w:cstheme="minorBidi"/>
                <w:b w:val="0"/>
                <w:color w:val="auto"/>
                <w:sz w:val="26"/>
                <w:szCs w:val="26"/>
              </w:rPr>
              <w:t>difficulties do the children of deacons (or preachers) face in particular</w:t>
            </w:r>
            <w:r w:rsidRPr="00590E91">
              <w:rPr>
                <w:rStyle w:val="Heading1Char"/>
                <w:rFonts w:asciiTheme="minorHAnsi" w:eastAsiaTheme="minorEastAsia" w:hAnsiTheme="minorHAnsi" w:cstheme="minorBidi"/>
                <w:b w:val="0"/>
                <w:color w:val="auto"/>
                <w:sz w:val="26"/>
                <w:szCs w:val="26"/>
              </w:rPr>
              <w:t>?</w:t>
            </w:r>
          </w:p>
        </w:tc>
      </w:tr>
      <w:tr w:rsidR="00590E91" w:rsidRPr="00590E91" w:rsidTr="00F87758">
        <w:trPr>
          <w:cnfStyle w:val="000000100000" w:firstRow="0" w:lastRow="0" w:firstColumn="0" w:lastColumn="0" w:oddVBand="0" w:evenVBand="0" w:oddHBand="1" w:evenHBand="0" w:firstRowFirstColumn="0" w:firstRowLastColumn="0" w:lastRowFirstColumn="0" w:lastRowLastColumn="0"/>
          <w:trHeight w:val="3507"/>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E407F0" w:rsidRDefault="00E407F0" w:rsidP="001246C9">
            <w:pPr>
              <w:pStyle w:val="NoSpacing"/>
              <w:jc w:val="both"/>
              <w:rPr>
                <w:rStyle w:val="Heading1Char"/>
                <w:rFonts w:asciiTheme="minorHAnsi" w:eastAsiaTheme="minorEastAsia" w:hAnsiTheme="minorHAnsi" w:cstheme="minorBidi"/>
                <w:color w:val="auto"/>
                <w:sz w:val="26"/>
                <w:szCs w:val="26"/>
              </w:rPr>
            </w:pPr>
          </w:p>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5. THE DIFFICULTY </w:t>
            </w:r>
            <w:r w:rsidR="005E37EE">
              <w:rPr>
                <w:rStyle w:val="Heading1Char"/>
                <w:rFonts w:asciiTheme="minorHAnsi" w:eastAsiaTheme="minorEastAsia" w:hAnsiTheme="minorHAnsi" w:cstheme="minorBidi"/>
                <w:color w:val="auto"/>
                <w:sz w:val="26"/>
                <w:szCs w:val="26"/>
              </w:rPr>
              <w:t xml:space="preserve">OF </w:t>
            </w:r>
            <w:r w:rsidR="007A2A6C">
              <w:rPr>
                <w:rStyle w:val="Heading1Char"/>
                <w:rFonts w:asciiTheme="minorHAnsi" w:eastAsiaTheme="minorEastAsia" w:hAnsiTheme="minorHAnsi" w:cstheme="minorBidi"/>
                <w:color w:val="auto"/>
                <w:sz w:val="26"/>
                <w:szCs w:val="26"/>
              </w:rPr>
              <w:t>STEPPING DOWN</w:t>
            </w:r>
            <w:r w:rsidR="00660116">
              <w:rPr>
                <w:rStyle w:val="Heading1Char"/>
                <w:rFonts w:asciiTheme="minorHAnsi" w:eastAsiaTheme="minorEastAsia" w:hAnsiTheme="minorHAnsi" w:cstheme="minorBidi"/>
                <w:color w:val="auto"/>
                <w:sz w:val="26"/>
                <w:szCs w:val="26"/>
              </w:rPr>
              <w:t xml:space="preserve"> </w:t>
            </w:r>
            <w:r w:rsidRPr="00590E91">
              <w:rPr>
                <w:rStyle w:val="Heading1Char"/>
                <w:rFonts w:asciiTheme="minorHAnsi" w:eastAsiaTheme="minorEastAsia" w:hAnsiTheme="minorHAnsi" w:cstheme="minorBidi"/>
                <w:color w:val="auto"/>
                <w:sz w:val="26"/>
                <w:szCs w:val="26"/>
              </w:rPr>
              <w:t xml:space="preserve">– </w:t>
            </w:r>
            <w:r w:rsidR="00F518BF">
              <w:rPr>
                <w:rStyle w:val="Heading1Char"/>
                <w:rFonts w:asciiTheme="minorHAnsi" w:eastAsiaTheme="minorEastAsia" w:hAnsiTheme="minorHAnsi" w:cstheme="minorBidi"/>
                <w:color w:val="auto"/>
                <w:sz w:val="26"/>
                <w:szCs w:val="26"/>
              </w:rPr>
              <w:t xml:space="preserve">1 Corinthians </w:t>
            </w:r>
            <w:r w:rsidR="00664068">
              <w:rPr>
                <w:rStyle w:val="Heading1Char"/>
                <w:rFonts w:asciiTheme="minorHAnsi" w:eastAsiaTheme="minorEastAsia" w:hAnsiTheme="minorHAnsi" w:cstheme="minorBidi"/>
                <w:color w:val="auto"/>
                <w:sz w:val="26"/>
                <w:szCs w:val="26"/>
              </w:rPr>
              <w:t>16:12</w:t>
            </w:r>
          </w:p>
          <w:p w:rsidR="00F87758" w:rsidRDefault="00664068"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The church in Corinth had many problems, and it seems that the man who did the work of preaching (Apollos, 1 Cor. 3:5) had stepped away; it does not tell us why, but sometime men cannot fulfill the works they are in, and they must step down. Many times an elder, deacon or evangelist stepping down from their work is a humiliating experience, although we ought not to see it that way. Congregations need to be understanding whe</w:t>
            </w:r>
            <w:r w:rsidR="00F87758">
              <w:rPr>
                <w:rStyle w:val="Heading1Char"/>
                <w:rFonts w:asciiTheme="minorHAnsi" w:eastAsiaTheme="minorEastAsia" w:hAnsiTheme="minorHAnsi" w:cstheme="minorBidi"/>
                <w:b w:val="0"/>
                <w:color w:val="auto"/>
                <w:sz w:val="26"/>
                <w:szCs w:val="26"/>
              </w:rPr>
              <w:t>n</w:t>
            </w:r>
            <w:r>
              <w:rPr>
                <w:rStyle w:val="Heading1Char"/>
                <w:rFonts w:asciiTheme="minorHAnsi" w:eastAsiaTheme="minorEastAsia" w:hAnsiTheme="minorHAnsi" w:cstheme="minorBidi"/>
                <w:b w:val="0"/>
                <w:color w:val="auto"/>
                <w:sz w:val="26"/>
                <w:szCs w:val="26"/>
              </w:rPr>
              <w:t xml:space="preserve"> men are no longer able or called to a work</w:t>
            </w:r>
            <w:r w:rsidR="00F87758">
              <w:rPr>
                <w:rStyle w:val="Heading1Char"/>
                <w:rFonts w:asciiTheme="minorHAnsi" w:eastAsiaTheme="minorEastAsia" w:hAnsiTheme="minorHAnsi" w:cstheme="minorBidi"/>
                <w:b w:val="0"/>
                <w:color w:val="auto"/>
                <w:sz w:val="26"/>
                <w:szCs w:val="26"/>
              </w:rPr>
              <w:t xml:space="preserve"> (qualifications), sometimes by no error of their own</w:t>
            </w:r>
            <w:r>
              <w:rPr>
                <w:rStyle w:val="Heading1Char"/>
                <w:rFonts w:asciiTheme="minorHAnsi" w:eastAsiaTheme="minorEastAsia" w:hAnsiTheme="minorHAnsi" w:cstheme="minorBidi"/>
                <w:b w:val="0"/>
                <w:color w:val="auto"/>
                <w:sz w:val="26"/>
                <w:szCs w:val="26"/>
              </w:rPr>
              <w:t xml:space="preserve">, and we need to have gentle acceptance of that truth.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F87758">
              <w:rPr>
                <w:rStyle w:val="Heading1Char"/>
                <w:rFonts w:asciiTheme="minorHAnsi" w:eastAsiaTheme="minorEastAsia" w:hAnsiTheme="minorHAnsi" w:cstheme="minorBidi"/>
                <w:b w:val="0"/>
                <w:color w:val="auto"/>
                <w:sz w:val="26"/>
                <w:szCs w:val="26"/>
              </w:rPr>
              <w:t>Is an elder, deacon or evangelist a member of the congregation while being a servant of the church</w:t>
            </w:r>
            <w:r>
              <w:rPr>
                <w:rStyle w:val="Heading1Char"/>
                <w:rFonts w:asciiTheme="minorHAnsi" w:eastAsiaTheme="minorEastAsia" w:hAnsiTheme="minorHAnsi" w:cstheme="minorBidi"/>
                <w:b w:val="0"/>
                <w:color w:val="auto"/>
                <w:sz w:val="26"/>
                <w:szCs w:val="26"/>
              </w:rPr>
              <w:t>?</w:t>
            </w:r>
            <w:r w:rsidR="00F87758">
              <w:rPr>
                <w:rStyle w:val="Heading1Char"/>
                <w:rFonts w:asciiTheme="minorHAnsi" w:eastAsiaTheme="minorEastAsia" w:hAnsiTheme="minorHAnsi" w:cstheme="minorBidi"/>
                <w:b w:val="0"/>
                <w:color w:val="auto"/>
                <w:sz w:val="26"/>
                <w:szCs w:val="26"/>
              </w:rPr>
              <w:t xml:space="preserve"> Which is the primary position, member or servant? </w:t>
            </w:r>
          </w:p>
          <w:p w:rsidR="00590E91" w:rsidRDefault="00590E91" w:rsidP="00F87758">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F87758">
              <w:rPr>
                <w:rStyle w:val="Heading1Char"/>
                <w:rFonts w:asciiTheme="minorHAnsi" w:eastAsiaTheme="minorEastAsia" w:hAnsiTheme="minorHAnsi" w:cstheme="minorBidi"/>
                <w:b w:val="0"/>
                <w:color w:val="auto"/>
                <w:sz w:val="26"/>
                <w:szCs w:val="26"/>
              </w:rPr>
              <w:t>Must an elder, deacon or evangelist who sins step down</w:t>
            </w:r>
            <w:r>
              <w:rPr>
                <w:rStyle w:val="Heading1Char"/>
                <w:rFonts w:asciiTheme="minorHAnsi" w:eastAsiaTheme="minorEastAsia" w:hAnsiTheme="minorHAnsi" w:cstheme="minorBidi"/>
                <w:b w:val="0"/>
                <w:color w:val="auto"/>
                <w:sz w:val="26"/>
                <w:szCs w:val="26"/>
              </w:rPr>
              <w:t>?</w:t>
            </w:r>
            <w:r w:rsidR="00F87758">
              <w:rPr>
                <w:rStyle w:val="Heading1Char"/>
                <w:rFonts w:asciiTheme="minorHAnsi" w:eastAsiaTheme="minorEastAsia" w:hAnsiTheme="minorHAnsi" w:cstheme="minorBidi"/>
                <w:b w:val="0"/>
                <w:color w:val="auto"/>
                <w:sz w:val="26"/>
                <w:szCs w:val="26"/>
              </w:rPr>
              <w:t xml:space="preserve"> </w:t>
            </w:r>
          </w:p>
          <w:p w:rsidR="00E407F0" w:rsidRPr="00590E91" w:rsidRDefault="00E407F0" w:rsidP="00F87758">
            <w:pPr>
              <w:pStyle w:val="NoSpacing"/>
              <w:jc w:val="both"/>
              <w:rPr>
                <w:rStyle w:val="Heading1Char"/>
                <w:rFonts w:asciiTheme="minorHAnsi" w:eastAsiaTheme="minorEastAsia" w:hAnsiTheme="minorHAnsi" w:cstheme="minorBidi"/>
                <w:color w:val="auto"/>
                <w:sz w:val="26"/>
                <w:szCs w:val="26"/>
              </w:rPr>
            </w:pPr>
            <w:bookmarkStart w:id="0" w:name="_GoBack"/>
            <w:bookmarkEnd w:id="0"/>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3761D"/>
    <w:rsid w:val="00084A13"/>
    <w:rsid w:val="00090F64"/>
    <w:rsid w:val="000A61EF"/>
    <w:rsid w:val="001077D7"/>
    <w:rsid w:val="001246C9"/>
    <w:rsid w:val="00133DA8"/>
    <w:rsid w:val="0013454E"/>
    <w:rsid w:val="00136D84"/>
    <w:rsid w:val="001479AF"/>
    <w:rsid w:val="00161D51"/>
    <w:rsid w:val="00167362"/>
    <w:rsid w:val="001A2D00"/>
    <w:rsid w:val="001B3208"/>
    <w:rsid w:val="001E22BB"/>
    <w:rsid w:val="001E2DBA"/>
    <w:rsid w:val="00220BD9"/>
    <w:rsid w:val="00254BF7"/>
    <w:rsid w:val="00255DA2"/>
    <w:rsid w:val="00293EF3"/>
    <w:rsid w:val="002C6B39"/>
    <w:rsid w:val="0032371F"/>
    <w:rsid w:val="00345457"/>
    <w:rsid w:val="003B6E65"/>
    <w:rsid w:val="00426798"/>
    <w:rsid w:val="00437AE5"/>
    <w:rsid w:val="00440808"/>
    <w:rsid w:val="004B5F23"/>
    <w:rsid w:val="004C7F32"/>
    <w:rsid w:val="00547973"/>
    <w:rsid w:val="00590E91"/>
    <w:rsid w:val="0059537C"/>
    <w:rsid w:val="005D6647"/>
    <w:rsid w:val="005E37EE"/>
    <w:rsid w:val="00606CA1"/>
    <w:rsid w:val="00660116"/>
    <w:rsid w:val="00664068"/>
    <w:rsid w:val="006D1AA6"/>
    <w:rsid w:val="007931A6"/>
    <w:rsid w:val="007A2A6C"/>
    <w:rsid w:val="007C0EEC"/>
    <w:rsid w:val="007C1BD0"/>
    <w:rsid w:val="00992DC7"/>
    <w:rsid w:val="009C0B0C"/>
    <w:rsid w:val="009C51C5"/>
    <w:rsid w:val="009F28B5"/>
    <w:rsid w:val="00A855E5"/>
    <w:rsid w:val="00A97904"/>
    <w:rsid w:val="00AA28FC"/>
    <w:rsid w:val="00B328D7"/>
    <w:rsid w:val="00B3672D"/>
    <w:rsid w:val="00B55BB1"/>
    <w:rsid w:val="00B57D15"/>
    <w:rsid w:val="00B61F9A"/>
    <w:rsid w:val="00BB0AB7"/>
    <w:rsid w:val="00BD29F2"/>
    <w:rsid w:val="00BE1E2D"/>
    <w:rsid w:val="00BE3A3B"/>
    <w:rsid w:val="00C4230A"/>
    <w:rsid w:val="00CA1B9A"/>
    <w:rsid w:val="00CC23A7"/>
    <w:rsid w:val="00CE24BC"/>
    <w:rsid w:val="00CE5FF9"/>
    <w:rsid w:val="00DA2B31"/>
    <w:rsid w:val="00E03347"/>
    <w:rsid w:val="00E07E57"/>
    <w:rsid w:val="00E2006A"/>
    <w:rsid w:val="00E407F0"/>
    <w:rsid w:val="00E4752D"/>
    <w:rsid w:val="00E578B4"/>
    <w:rsid w:val="00E91CB4"/>
    <w:rsid w:val="00EA0DF7"/>
    <w:rsid w:val="00EE02EF"/>
    <w:rsid w:val="00F46231"/>
    <w:rsid w:val="00F518BF"/>
    <w:rsid w:val="00F771F9"/>
    <w:rsid w:val="00F87758"/>
    <w:rsid w:val="00FB208C"/>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4</cp:revision>
  <dcterms:created xsi:type="dcterms:W3CDTF">2018-07-17T00:05:00Z</dcterms:created>
  <dcterms:modified xsi:type="dcterms:W3CDTF">2018-07-17T00:45:00Z</dcterms:modified>
</cp:coreProperties>
</file>